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35" w:rsidRPr="003A06B0" w:rsidRDefault="00076935" w:rsidP="00076935">
      <w:pPr>
        <w:spacing w:line="240" w:lineRule="auto"/>
        <w:jc w:val="right"/>
        <w:rPr>
          <w:rFonts w:ascii="Times New Roman" w:hAnsi="Times New Roman" w:cs="Times New Roman"/>
        </w:rPr>
      </w:pPr>
      <w:r w:rsidRPr="003A06B0">
        <w:rPr>
          <w:rFonts w:ascii="Times New Roman" w:hAnsi="Times New Roman" w:cs="Times New Roman"/>
        </w:rPr>
        <w:t xml:space="preserve">Łęczna, dn. </w:t>
      </w:r>
      <w:r w:rsidR="00627803">
        <w:rPr>
          <w:rFonts w:ascii="Times New Roman" w:hAnsi="Times New Roman" w:cs="Times New Roman"/>
        </w:rPr>
        <w:t>18.11.2019</w:t>
      </w:r>
      <w:r w:rsidRPr="003A06B0">
        <w:rPr>
          <w:rFonts w:ascii="Times New Roman" w:hAnsi="Times New Roman" w:cs="Times New Roman"/>
        </w:rPr>
        <w:t xml:space="preserve"> r. </w:t>
      </w:r>
    </w:p>
    <w:p w:rsidR="003A06B0" w:rsidRPr="003A06B0" w:rsidRDefault="00627803" w:rsidP="003A06B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GKiOŚ. 6151.8.2019</w:t>
      </w:r>
      <w:bookmarkStart w:id="0" w:name="_GoBack"/>
      <w:bookmarkEnd w:id="0"/>
    </w:p>
    <w:p w:rsidR="004D6F18" w:rsidRPr="00E97E0B" w:rsidRDefault="004D6F18" w:rsidP="003A06B0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97E0B">
        <w:rPr>
          <w:rFonts w:ascii="Times New Roman" w:hAnsi="Times New Roman" w:cs="Times New Roman"/>
          <w:sz w:val="24"/>
          <w:szCs w:val="24"/>
        </w:rPr>
        <w:t>Obwieszczenie</w:t>
      </w:r>
    </w:p>
    <w:p w:rsidR="00BE3FD3" w:rsidRDefault="008330E4" w:rsidP="003A06B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Działając na podstawie art. 42b ust.1e</w:t>
      </w:r>
      <w:r w:rsidR="004D6F18" w:rsidRPr="003A06B0">
        <w:rPr>
          <w:rFonts w:ascii="Times New Roman" w:hAnsi="Times New Roman" w:cs="Times New Roman"/>
        </w:rPr>
        <w:t xml:space="preserve"> ustawy z dnia 13 października</w:t>
      </w:r>
      <w:r w:rsidR="00076935" w:rsidRPr="003A06B0">
        <w:rPr>
          <w:rFonts w:ascii="Times New Roman" w:hAnsi="Times New Roman" w:cs="Times New Roman"/>
        </w:rPr>
        <w:t xml:space="preserve"> 1995 r. Prawo łowieckie </w:t>
      </w:r>
      <w:r w:rsidR="005C49B1" w:rsidRPr="003A06B0">
        <w:rPr>
          <w:rFonts w:ascii="Times New Roman" w:hAnsi="Times New Roman" w:cs="Times New Roman"/>
        </w:rPr>
        <w:t>(Dz.U z 2018 r., poz. 2033</w:t>
      </w:r>
      <w:r w:rsidR="00627803">
        <w:rPr>
          <w:rFonts w:ascii="Times New Roman" w:hAnsi="Times New Roman" w:cs="Times New Roman"/>
        </w:rPr>
        <w:t>z późn. zm.</w:t>
      </w:r>
      <w:r w:rsidR="005C49B1" w:rsidRPr="003A06B0">
        <w:rPr>
          <w:rFonts w:ascii="Times New Roman" w:hAnsi="Times New Roman" w:cs="Times New Roman"/>
        </w:rPr>
        <w:t xml:space="preserve">) </w:t>
      </w:r>
      <w:r w:rsidR="00076935" w:rsidRPr="003A06B0">
        <w:rPr>
          <w:rFonts w:ascii="Times New Roman" w:hAnsi="Times New Roman" w:cs="Times New Roman"/>
        </w:rPr>
        <w:t>informuję</w:t>
      </w:r>
      <w:r>
        <w:rPr>
          <w:rFonts w:ascii="Times New Roman" w:hAnsi="Times New Roman" w:cs="Times New Roman"/>
        </w:rPr>
        <w:t xml:space="preserve"> o miejscu przechowywania książki ewidencji pobytu na polowaniu indywidualnym na terenie obwodu łowieckiego nr </w:t>
      </w:r>
      <w:r w:rsidR="000A2219" w:rsidRPr="00627803">
        <w:rPr>
          <w:rFonts w:ascii="Times New Roman" w:hAnsi="Times New Roman" w:cs="Times New Roman"/>
        </w:rPr>
        <w:t>128</w:t>
      </w:r>
      <w:r w:rsidR="00CB78E0" w:rsidRPr="000A2219">
        <w:rPr>
          <w:rFonts w:ascii="Times New Roman" w:hAnsi="Times New Roman" w:cs="Times New Roman"/>
          <w:b/>
        </w:rPr>
        <w:t xml:space="preserve"> </w:t>
      </w:r>
      <w:r w:rsidR="00CB78E0">
        <w:rPr>
          <w:rFonts w:ascii="Times New Roman" w:hAnsi="Times New Roman" w:cs="Times New Roman"/>
        </w:rPr>
        <w:t>dzierżawionego przez Koło Łowieckie Nr 1 Szarak w Lublinie</w:t>
      </w:r>
      <w:r>
        <w:rPr>
          <w:rFonts w:ascii="Times New Roman" w:hAnsi="Times New Roman" w:cs="Times New Roman"/>
        </w:rPr>
        <w:t xml:space="preserve"> oraz o sposobie udostępniania informacji zawartych w książce ewidencji pobytu na polowaniu indywidualnym i ich zakresie.</w:t>
      </w:r>
      <w:r w:rsidR="004D6F18" w:rsidRPr="003A06B0">
        <w:rPr>
          <w:rFonts w:ascii="Times New Roman" w:hAnsi="Times New Roman" w:cs="Times New Roman"/>
        </w:rPr>
        <w:t xml:space="preserve"> </w:t>
      </w:r>
    </w:p>
    <w:p w:rsidR="007F710C" w:rsidRDefault="007F710C" w:rsidP="007F710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Miejsce przechowywania książki ewidencji pobytu na polowaniu indywidualnym: </w:t>
      </w:r>
    </w:p>
    <w:p w:rsidR="007F710C" w:rsidRDefault="00157407" w:rsidP="007F710C">
      <w:pPr>
        <w:pStyle w:val="Akapitzlist"/>
        <w:spacing w:line="240" w:lineRule="auto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Karolin 4</w:t>
      </w:r>
      <w:r w:rsidR="000A221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21-010 Łęczna </w:t>
      </w:r>
    </w:p>
    <w:p w:rsidR="007F710C" w:rsidRDefault="00E97E0B" w:rsidP="007F710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</w:t>
      </w:r>
      <w:r w:rsidR="007F710C">
        <w:rPr>
          <w:rFonts w:ascii="Times New Roman" w:hAnsi="Times New Roman" w:cs="Times New Roman"/>
        </w:rPr>
        <w:t xml:space="preserve"> udostępniania informacji zawartych w książce ewidencji pobytu na polowaniu indywidualnym i ich zakresie</w:t>
      </w:r>
      <w:r>
        <w:rPr>
          <w:rFonts w:ascii="Times New Roman" w:hAnsi="Times New Roman" w:cs="Times New Roman"/>
        </w:rPr>
        <w:t>:</w:t>
      </w:r>
    </w:p>
    <w:p w:rsidR="000A2219" w:rsidRPr="000A2219" w:rsidRDefault="000A2219" w:rsidP="000A2219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0A2219">
        <w:rPr>
          <w:rFonts w:ascii="Times New Roman" w:hAnsi="Times New Roman" w:cs="Times New Roman"/>
          <w:sz w:val="24"/>
          <w:szCs w:val="24"/>
        </w:rPr>
        <w:t xml:space="preserve">dostępnienie informacji zawartych w książce ewidencji pobytu na polowaniu indywidualnym będzie możliwa po przesłaniu listem poleconym na adres korespondencyjny Koła </w:t>
      </w:r>
      <w:r>
        <w:rPr>
          <w:rFonts w:ascii="Times New Roman" w:hAnsi="Times New Roman" w:cs="Times New Roman"/>
          <w:sz w:val="24"/>
          <w:szCs w:val="24"/>
        </w:rPr>
        <w:t xml:space="preserve">(adres do korespondencji: Koło Łowieckie nr 1 Szarak </w:t>
      </w:r>
      <w:r>
        <w:rPr>
          <w:rFonts w:ascii="Times New Roman" w:hAnsi="Times New Roman" w:cs="Times New Roman"/>
          <w:sz w:val="24"/>
          <w:szCs w:val="24"/>
        </w:rPr>
        <w:br/>
        <w:t xml:space="preserve">ul. Długa 5 20-346 Lublin) </w:t>
      </w:r>
      <w:r w:rsidRPr="000A2219">
        <w:rPr>
          <w:rFonts w:ascii="Times New Roman" w:hAnsi="Times New Roman" w:cs="Times New Roman"/>
          <w:sz w:val="24"/>
          <w:szCs w:val="24"/>
        </w:rPr>
        <w:t>pisemnego, umotywowanego wniosku o udostępnienie danych zawartych w książce ewidencji pobytu na polowaniu indywidualnym. Wniosek ma zawierać dokładny zakres danych jakich informacja ma dotyczyć. Rozpatrzenie wniosku oraz udzielenie odpowiedzi nastąpi w ciągu 14 dni od daty wpływu wniosku.  Zakres udostępnianych informacji może dotyczyć tylko informacji zawartych w ewidencji i nie może naruszać przepisów o ochronie danych osobowych (RODO) zawartych w Rozporządzeniu Parlamentu Europejskiego i Rady (UE) 2016/679 z dnia 27 kwietnia 2016r. w sprawie ochrony osób fizycznych w związku z przetwarzaniem danych osobowych i w sprawie swobodnego przepływu takich danych oraz uchylenia dyrektywy 95/46/WE.</w:t>
      </w:r>
    </w:p>
    <w:p w:rsidR="00E97E0B" w:rsidRPr="007F710C" w:rsidRDefault="00E97E0B" w:rsidP="00E97E0B">
      <w:pPr>
        <w:pStyle w:val="Akapitzlist"/>
        <w:spacing w:line="240" w:lineRule="auto"/>
        <w:ind w:left="1068"/>
        <w:jc w:val="both"/>
        <w:rPr>
          <w:rFonts w:ascii="Times New Roman" w:hAnsi="Times New Roman" w:cs="Times New Roman"/>
        </w:rPr>
      </w:pPr>
    </w:p>
    <w:p w:rsidR="00BE3FD3" w:rsidRDefault="00BE3FD3" w:rsidP="00BE3FD3">
      <w:pPr>
        <w:spacing w:line="240" w:lineRule="auto"/>
        <w:jc w:val="both"/>
        <w:rPr>
          <w:rFonts w:ascii="Times New Roman" w:hAnsi="Times New Roman" w:cs="Times New Roman"/>
        </w:rPr>
      </w:pPr>
    </w:p>
    <w:p w:rsidR="00CB78E0" w:rsidRPr="003A06B0" w:rsidRDefault="00CB78E0" w:rsidP="00BE3FD3">
      <w:pPr>
        <w:spacing w:line="240" w:lineRule="auto"/>
        <w:jc w:val="both"/>
        <w:rPr>
          <w:rFonts w:ascii="Times New Roman" w:hAnsi="Times New Roman" w:cs="Times New Roman"/>
        </w:rPr>
      </w:pPr>
    </w:p>
    <w:p w:rsidR="00BE3FD3" w:rsidRPr="003A06B0" w:rsidRDefault="004D6F18" w:rsidP="00BE3FD3">
      <w:pPr>
        <w:spacing w:line="240" w:lineRule="auto"/>
        <w:jc w:val="both"/>
        <w:rPr>
          <w:rFonts w:ascii="Times New Roman" w:hAnsi="Times New Roman" w:cs="Times New Roman"/>
        </w:rPr>
      </w:pPr>
      <w:r w:rsidRPr="003A06B0">
        <w:rPr>
          <w:rFonts w:ascii="Times New Roman" w:hAnsi="Times New Roman" w:cs="Times New Roman"/>
        </w:rPr>
        <w:t>Otrzymują:</w:t>
      </w:r>
    </w:p>
    <w:p w:rsidR="00417483" w:rsidRPr="003A06B0" w:rsidRDefault="004D6F18" w:rsidP="004174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06B0">
        <w:rPr>
          <w:rFonts w:ascii="Times New Roman" w:hAnsi="Times New Roman" w:cs="Times New Roman"/>
        </w:rPr>
        <w:t xml:space="preserve">1. Strona internetowa Urzędu </w:t>
      </w:r>
      <w:r w:rsidR="00417483" w:rsidRPr="003A06B0">
        <w:rPr>
          <w:rFonts w:ascii="Times New Roman" w:hAnsi="Times New Roman" w:cs="Times New Roman"/>
        </w:rPr>
        <w:t>Miejskiego w Łęcznej</w:t>
      </w:r>
    </w:p>
    <w:p w:rsidR="00F05CCE" w:rsidRPr="003A06B0" w:rsidRDefault="004D6F18" w:rsidP="00417483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3A06B0">
        <w:rPr>
          <w:rFonts w:ascii="Times New Roman" w:hAnsi="Times New Roman" w:cs="Times New Roman"/>
        </w:rPr>
        <w:t xml:space="preserve">2. Biuletyn Informacji Publicznej Urzędu </w:t>
      </w:r>
      <w:r w:rsidR="00417483" w:rsidRPr="003A06B0">
        <w:rPr>
          <w:rFonts w:ascii="Times New Roman" w:hAnsi="Times New Roman" w:cs="Times New Roman"/>
        </w:rPr>
        <w:t xml:space="preserve">Miejskiego w Łęcznej </w:t>
      </w:r>
    </w:p>
    <w:p w:rsidR="00F05CCE" w:rsidRPr="003A06B0" w:rsidRDefault="004D6F18" w:rsidP="004174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06B0">
        <w:rPr>
          <w:rFonts w:ascii="Times New Roman" w:hAnsi="Times New Roman" w:cs="Times New Roman"/>
        </w:rPr>
        <w:t xml:space="preserve">3. Tablica ogłoszeń Urzędu </w:t>
      </w:r>
      <w:r w:rsidR="00F05CCE" w:rsidRPr="003A06B0">
        <w:rPr>
          <w:rFonts w:ascii="Times New Roman" w:hAnsi="Times New Roman" w:cs="Times New Roman"/>
        </w:rPr>
        <w:t>Miejskiego w Łęcznej</w:t>
      </w:r>
    </w:p>
    <w:p w:rsidR="004D6F18" w:rsidRPr="003A06B0" w:rsidRDefault="004D6F18" w:rsidP="004174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06B0">
        <w:rPr>
          <w:rFonts w:ascii="Times New Roman" w:hAnsi="Times New Roman" w:cs="Times New Roman"/>
        </w:rPr>
        <w:t xml:space="preserve">4. </w:t>
      </w:r>
      <w:r w:rsidR="00F05CCE" w:rsidRPr="003A06B0">
        <w:rPr>
          <w:rFonts w:ascii="Times New Roman" w:hAnsi="Times New Roman" w:cs="Times New Roman"/>
        </w:rPr>
        <w:t>a/a</w:t>
      </w:r>
    </w:p>
    <w:p w:rsidR="004D6F18" w:rsidRPr="003A06B0" w:rsidRDefault="004D6F18">
      <w:pPr>
        <w:spacing w:line="240" w:lineRule="auto"/>
      </w:pPr>
    </w:p>
    <w:sectPr w:rsidR="004D6F18" w:rsidRPr="003A0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468B3"/>
    <w:multiLevelType w:val="hybridMultilevel"/>
    <w:tmpl w:val="DF4C0570"/>
    <w:lvl w:ilvl="0" w:tplc="5B22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C35FC8"/>
    <w:multiLevelType w:val="hybridMultilevel"/>
    <w:tmpl w:val="873E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18"/>
    <w:rsid w:val="000317D0"/>
    <w:rsid w:val="00076935"/>
    <w:rsid w:val="000A2219"/>
    <w:rsid w:val="00157407"/>
    <w:rsid w:val="00283921"/>
    <w:rsid w:val="003A06B0"/>
    <w:rsid w:val="00417483"/>
    <w:rsid w:val="00471E09"/>
    <w:rsid w:val="004915EF"/>
    <w:rsid w:val="004D6F18"/>
    <w:rsid w:val="005C49B1"/>
    <w:rsid w:val="00627803"/>
    <w:rsid w:val="007D06D9"/>
    <w:rsid w:val="007F710C"/>
    <w:rsid w:val="008330E4"/>
    <w:rsid w:val="00927C26"/>
    <w:rsid w:val="009354F9"/>
    <w:rsid w:val="00A96644"/>
    <w:rsid w:val="00BE3FD3"/>
    <w:rsid w:val="00BF1EEE"/>
    <w:rsid w:val="00C4683D"/>
    <w:rsid w:val="00CB78E0"/>
    <w:rsid w:val="00E97E0B"/>
    <w:rsid w:val="00F05CCE"/>
    <w:rsid w:val="00F07D27"/>
    <w:rsid w:val="00F1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F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E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1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F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E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1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19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3335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7490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971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2525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732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9658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4804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2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5664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8464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597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2376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0325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6620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6894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29818">
                  <w:marLeft w:val="540"/>
                  <w:marRight w:val="0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2510">
                  <w:marLeft w:val="540"/>
                  <w:marRight w:val="0"/>
                  <w:marTop w:val="0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99737">
              <w:marLeft w:val="0"/>
              <w:marRight w:val="0"/>
              <w:marTop w:val="1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Biełuszka</dc:creator>
  <cp:lastModifiedBy>Aneta Biełuszka</cp:lastModifiedBy>
  <cp:revision>3</cp:revision>
  <cp:lastPrinted>2018-11-26T12:36:00Z</cp:lastPrinted>
  <dcterms:created xsi:type="dcterms:W3CDTF">2019-11-18T07:55:00Z</dcterms:created>
  <dcterms:modified xsi:type="dcterms:W3CDTF">2019-11-18T07:56:00Z</dcterms:modified>
</cp:coreProperties>
</file>